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DDD" w:rsidRDefault="00837DDD" w:rsidP="006D3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940425" cy="818038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DDD" w:rsidRDefault="00837DDD" w:rsidP="006D3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37DDD" w:rsidRDefault="00837DDD" w:rsidP="006D3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37DDD" w:rsidRDefault="00837DDD" w:rsidP="006D3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37DDD" w:rsidRDefault="00837DDD" w:rsidP="006D3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37DDD" w:rsidRDefault="00837DDD" w:rsidP="006D3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D37D5" w:rsidRPr="006D37D5" w:rsidRDefault="006D37D5" w:rsidP="006D3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D37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ПОЯСНИТЕЛЬНАЯ  ЗАПИСКА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рабочая программа основана на курсе  Г.К.Селевко «Самосовершенствование личности», который является сквозным, т.е. представляет единое целое из всех своих разделов по классам 5-9. Рабочая программа составлена на базе примерной программы основного общего образования в соответствии с основными положениями ФГОС ООО второго поколения, соответствует основной образовательной программе основного общего образования МОБУ «СОШ №65» 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социальной деятельности является средством реализации требований Стандарта к личностным и метапредметным результатам освоения образовательной программы.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деятельность обучающихся – целенаправленный процесс взаимодействия подростков с окружением, ориентированный на повышение эффективности решения индивидуальных и социальных проблем.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Социализация обучающихся должна обеспечиваться средствами учебно-воспитательной и познавательной деятельности.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социальной деятельности обучающихся определена возрастными особенностями и потребностями подросткового возраста.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Успешная социализация обучающихся на ступени основного общего образования обусловлена тремя факторами: ожиданиями, изменением поведения и стремлением к конформизму. Под влиянием групп школьных сверстников, родителей и учителей у обучающихся изменяется поведение, формируются социальные умения, необходимые для исполнения актуальных социальных ролей.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Целенаправленная социальная деятельность программы исходит из того, что основным социальным ожиданием подростков является успешность, признание со стороны семьи и сверстников, состоятельность и самостоятельность в реализации собственных замыслов. При этом подростки, завоевавшие авторитет среди сверстников, устанавливают образцы поведения, более значимые для обучающихся, чем образцы родителей, учителей, других взрослых.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деятельность может успешно реализовываться в школьной среде, где признаваемыми и ожидаемыми для обучающихся являются конструктивные и созидательные образцы поведения педагогов, более старших учеников, поддерживаются духовно-нравственные идеалы граждан России.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Традиционными социальными императивами школы являются стремление объединить детей, ориентация их на принятые образцы и стратегии поведения, противодействие их попыткам самоутверждаться за счет других, борьба с антиобщественным поведением, установление правил, регулирующих поведение.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программы</w:t>
      </w: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обучающихся: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формирование активной гражданской позиции и ответственного поведения;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усвоение социального опыта, основных социальных ролей, соответствующих возрасту, в частности освоения норм и правил общественного поведения;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формирование у обучающегося собственного конструктивного стили общественного поведения в ходе его взаимодействия с социальным окружением.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учителя: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обеспечение целенаправленности, системности и непрерывности процесса социализации обучающихся;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обеспечение разнообразия форм педагогической поддержки социальной деятельности, создающей условия для личного роста обучающихся, продуктивного изменения поведения.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обучающихся: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·        соотносить и выполнять различные социальные роли, самооценивать динамику и адекватность выполняемых ролей;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уметь решать социально-культурные задачи (познавательные, морально-нравственные, ценностно-смысловые), специфичные для возраста обучающегося;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поддерживать разнообразные виды отношений в основных сферах жизнедеятельности (общение, учеба, игра, спорт, творчество, увлечения);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участвовать в изменении школьной среды и доступных сферах жизни общества);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развивать способность к добровольному выполнению обязательств, как личных, так и основанных на требованиях коллектива;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владеть приемами и методами самовоспитания: самокритикой, самовнушением, самообязательством, эмпатией.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отношении учителя: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создавать эффективные условия для социальной деятельности обучающихся в процессе обучения и воспитания;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использовать роль коллектива в формировании идейно-нравственной ориентации личности обучающихся, и в социально-гражданской позиции;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стимулировать осознанность социальных инициатив и деятельности обучающихся с опорой на мотив деятельности (желание, осознание необходимости, интерес и др.);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оценивать динамику выполняемых обучающимися социальных ролей для понимания эффективности вхождения подростков в систему общественных отношений.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D37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ПЛАНИРУЕМЫЕ  РЕЗУЛЬТАТЫ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Воспитательным результатом реализации программы внеурочной деятельности является потребность в участии в общественно-полезной деятельности в окружающем школу социуме.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реализации программы у обучающихся формируются познавательные, личностные, регулятивные, коммуникативные универсальные учебные действия.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Основная образовательная программа учреждения предусматривает достижение следующих результатов образования: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личностные результаты – готовность и способность обучающихся к саморазвитию, сформированность мотивации к учению и познанию, ценностно-смысловые установки выпускников основной школы, отражающие их индивидуально-личностные позиции, социальные компетентности, личностные качества, сформированность основ российской и гражданской идентичности;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метапредметные результаты – освоенные обучающимися универсальные учебные действия (познавательные, регулятивные, коммуникативые).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Метапредметными результатами программы внеурочной деятельности – является формирование следующих универсальных учебных действий (УУД):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Познавательные УУД: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видеть проблему;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ставить вопросы;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выдвигать гипотезы;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структурировать тексты;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работать с метафорами;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давать определение понятиям;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наблюдать;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делать выводы и умозаключения;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классифицировать;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добывать новые знания: находить ответы на вопросы, используя учебник, свой жизненный опыт и информацию, полученную на занятии;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·        Умение перерабатывать полученную информацию: делать выводы в результате совместной работы с обучающимися;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преобразовывать информацию из одной формы в другую.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0" w:name="_GoBack"/>
      <w:bookmarkEnd w:id="0"/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Регулятивные УУД: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Формирование способности личности к целеполаганию и построению жизненных планов во временной перспективе;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Развитие регуляции учебной деятельности;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Саморегуляция эмоциональных и  функциональных состояний.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Коммуникативные УУД: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Формировать положительное отношение друг к другу и умение общаться так, чтобы общение приносило радость;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Развивать навыки взаимодействия в группе;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Развивать вербальные и невербальные навыки общения;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Развивать навыки восприятия и понимания различных людей;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Развивать навыки самопознания;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Преодолевать эгоцентризм;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Умение познавать себя через восприятие другого;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Формирование положительной самооценки;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Формирование эмпатического отношения к другим людям;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Формирование чувства уверенности в себе и осознание себя в новом качестве;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Определять особенности поведения в конфликтной ситуации;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Отрабатывать ситуации предотвращения конфликтов.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D37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СОДЕРЖАНИЕ  КУРСА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нацелен на подготовку учащихся к самостоятельной жизни, воспитание человека-гражданина, умеющего адаптироваться в современном мире, способного найти свое место в нем, самостоятельно принимать решения, выражать свое мнение, творчески мыслить и нести ответственность за свои действия.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«Лестница к успеху» является сквозным, т.е. представляет единое целое из всех своих разделов по классам с 5 по 9.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5 класс. Познай себя (самопознание) – 1 час в неделю/ 34 часа в год.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6 класс. Сделай себя сам (самовоспитание) – 1 час в неделю/ 34 часа в год.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7 класс. Научи себя учиться (самообучение) – 1 час в неделю/ 34 часа в год.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8 класс. Утверждай себя (самоутверждение) – 1 час в неделю/ 34 часа в год.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9 класс. Найди себя (самоопределение) – 1 час в неделю/ 34 часа в год.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На занятиях используются формы обучения: объяснение, выполнение упражнений и тестов, изучение рекомендаций, оценивание Я-концепции, мысли мудрых, ситуации-пробы, социально-приемлемые позиции, советы: почитать (книги), послушать (музыкальные произведения, песни), посмотреть (фильмы, картины).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Курс помогает ученикам ответить на самые актуальные вопросы, волнующие растущего человека, ответов на которые нет ни в одном школьном курсе: какой я, почему моему товарищу все дается легко, а мне с трудом, почему родители часто меня не понимают? Курс учит подростков жить в гармонии с собой, с людьми, с природой, наполнять жизнь трудом, разнообразными интересами, содержательным общением.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Деятельность учеников на занятиях организуется не только как удовлетворение познавательной потребности, но и целого ряда потребностей саморазвития личности: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В самоутверждении (самовоспитание, самообразование, самоопределение, свобода выбора);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В самовыражении (общение, творчество и самотворчество, поиск, выявление своих способностей и сил);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·        В защищенности (самоопределение, профориентация, саморегуляция, коллективная деятельность);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·        Всамоактуализации (достижение личных и социальных целей, подготовка себя к адаптации в социуме, социальные пробы).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Главными аспектами технологии саморазвития являются: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¾   индивидуальный подход;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¾   создание благоприятных условий для саморазвития, самовоспитания;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¾   обеспечение социальной защищенности ребенка – демократизм воспитательного процесса: равенство взрослого и ученика;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¾   признание прав ребенка: на ошибку, свободу выбора вида деятельности, добровольное участие, собственное мнение;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¾   сотрудничество.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методики заключаются в основной мотивации: нравственно-волевая и познавательная. Позиция учителя: деловой партнер, старший товарищ, знающий более высокую истину. Позиция ученика: свобода выбора, самоопределение.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5 класс. «Познай себя» ( 34 часа)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пятого класса начинается систематизированное изложение понятий и проблем самосовершенствования личности. Психолого-педагогический курс представляет как бы «психологию и педагогику для себя» на уровне их возрастного развития. Естественно, что первая его часть посвящена изучению своей собственной психики, так как процесс самопознания лежит в основе любого акта самосовершенствования. Ребенок должен осознать, кто он есть, как он себя оценивает, что и почему с ним происходит. Поэтому курс начинается с доступного пятиклассникам обзора психологических качеств личности, приводящего в некоторую систему имеющиеся у них представления о своей личности. Помогающего детям понять себя, создать осознаваемый образ своего «Я».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дальнейшем познание себя пронизывает все разделы курса, включая 9 класс. В рубриках программы, называемых «развивающее повторение», в каждом классе предусмотрено расширение сведений по психологии личности.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Аналогичная концентрическая структура «развивающего повторения» предусмотрена и для других разделов.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6 класс. «Сделай себя сам» (34 часа)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 из значимых явлений подросткового возраста – начало процесса сознательного нравственного и эстетического самовыражения. Подросток начинает задумываться над возможностями влияния на собственные физические и личностные качества и предпринимать для достижения этой цели сознательные, целенаправленные условия.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Самовоспитание – это процесс намеренного изменения своих качеств, возведение человеком себя самого на более высокую ступень физического, духовно-нравственного, социального и творческого развития.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поможет школьникам выдержать жизненные трудности, опираясь на свои внутренние силы, организуя себя, воспитывая в себе волю, выносливость, самостоятельность, целеустремленность. Особое место занимают беседы о воспитании воли, трудолюбия, ответственности, создания мажорного настроения. Даются советы, как научиться дружить и выполнять общественные поручения, стать ответственным, организованным деловым человеком. Интересными для подростков являются темы: «Ваш досуг», «Скажи себе: нет!» (Избавление от вредных привычек)», «Как работать над собой» и «Ваш дневник».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7 класс. «Научи себя учиться» (34 часа)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      В традиционной образовательной технологии самообразование является вторичным процессом, и только с переходом человека к самостоятельной жизни оно становится основным средством его духовного развития и обогащения. Однако, именно в школе необходимо заложить те основы самостоятельного труда, которые получат дальнейшее развитие после школы.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Курс направлен на оказание помощи подросткам в осознании ими своего знания или незнания. На развитие умений добывания знаний, планирования, самоорганизации, работы с информацией, умений самооценки и самоконтроля, необходимых в процессе самообучения и самообразования. Этот курс очень тесно связан с предметным самообразованием. Учителя-предметники могут использовать рекомендации курса в своей работе, сочетая их с различными советами и памятками, имеющимися в предметной области.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8 класс. «Утверждай себя» (34 часа)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Здесь на первый план выходит рассмотрение проблемы самоутверждения подростка в различных сферах его жизнедеятельности.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Возрастной период, приходящийся на 8 класс, является переходным, критическим. Под влиянием психологических и социальных факторов приоритетное значение приобретают: утверждение своего «Я» в социальном пространстве личности в общении с окружающими людьми; потребность в признании своего «Я», своего имени, своей внутренней психологической сущности и внешних физических данных; определение своей сущности как представителя пола (половая идентификация); потребность в признании в своей группе, коллективе (в определенных социальных ролях); реализация своих прав среди людей, притязание на взрослость.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Процессы самоутверждения часто сопровождаются искаженными, негативными способами общения: обидами, оскорблениями, задевающими честь и достоинство другого человека; насильственными психическими и физическими воздействиями на людей, особенно на тех, кто слабее или не может дать отпор посягательству. Разные формы девиантного поведения, связанные с самоутверждением, по современным данным, проявляются у 60% подростков.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 Курс поможет правильному, положительному самоутверждению личности в различных сферах: социальной, духовно-нравственной, гендерной, деловой, творческой, даст возможность развить у подростков защитные способности, чтобы противостоять внешним посягательствам.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9 класс. «Найди себя» (34 часа)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шаг и каждое действие в плане самосовершенствования предполагает самоопределение личности. Но в 9 классе проблема самоопределения личности приобретает чрезвычайно актуальный характер: учащиеся должны сделать выбор своего дальнейшего жизненного пути, выбор направления своего профессионального развития. Поэтому акцент делается на профессиональное самоопределение, но важное место отводится и осмыслению жизненных и духовных ценностей, т.е. личностному самоопределению.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задач курса – создание системы целевых ориентаций подростка, которые бы определили ближайшие, средние и более дальние перспективы. По А.С. Макаренко, «чем богаче жизненная перспектива личности, тем богаче ее внутренний мир и культура, тем меньше ее зависимость от непосредственного окружения». Педагог помогает подростку увидеть в своем окружении доступную близкую цель, которая принесет радость (например: встреча, игра, подарок).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подросток ставит перед собой и перспективу средней дальности, которая заключается в стремлении к какому-то событию, отдаленному по времени, ожидание которого создает у него поднятое настроение, побуждает к активной деятельности. Такого </w:t>
      </w: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рода перспективами для подростка могут быть: включение в работу кружка, секции, участие в походе по родному краю, поисковой, научно-исследовательской деятельности, научно-практических конференциях, экспедициях.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наконец, в качестве дальней перспективы учащемуся предлагается выбор профессионального направления. Ставя большую цель подготовки и приобретения профессии, подростки активизируют свою деятельность, стремятся к искоренению своих недостатков, легче включаются в процесс самовоспитания.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D37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ТЕМАТИЧЕСКОЕ  ПЛАНИРОВАНИЕ</w:t>
      </w:r>
    </w:p>
    <w:p w:rsidR="006D37D5" w:rsidRPr="006D37D5" w:rsidRDefault="006D37D5" w:rsidP="006D37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34"/>
        <w:gridCol w:w="79"/>
        <w:gridCol w:w="77"/>
        <w:gridCol w:w="6734"/>
        <w:gridCol w:w="75"/>
        <w:gridCol w:w="1672"/>
      </w:tblGrid>
      <w:tr w:rsidR="006D37D5" w:rsidRPr="006D37D5" w:rsidTr="006D37D5"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класс «Познай себя»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собой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вашего 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Посмотримся в зеркало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окружающие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Я-против огня! (Профилактика пожароопасных ситуаций)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Вы-человек и вы-личность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Оценивание себя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Сходство и различие наших 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воспринимаете окружающий мир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Я-против огня! (Профилактика пожароопасных ситуаций)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Внимание, внимание!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Дайте волю воображению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эмоций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Настроение «</w:t>
            </w: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okey</w:t>
            </w: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Перекресток (Профилактика дорожно-транспортного травматизма)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Темперамент пятого типа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Воля. Самостоятельность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Настоящий друг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уважаю ПДД (Профилактика дорожно-транспортного травматизма)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Основное отличие человека от обезьяны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Богиня Мнемозина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мы думаем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Логика мысли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правил пожарной безопасности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проблем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Каждому по потребностям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каждого – по способностям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«Я» в общении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Безопасное поведение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Заведите друга - дневник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Внимательный пешеход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Богатство вашей личности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7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363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Безопасные каникулы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108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часа</w:t>
            </w:r>
          </w:p>
        </w:tc>
      </w:tr>
      <w:tr w:rsidR="006D37D5" w:rsidRPr="006D37D5" w:rsidTr="006D37D5"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 «Сделай себя сам»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 себе воспитатель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Смотримся в зеркало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из меня воспитатель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своего имиджа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и изобразительное искусство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и музыка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и поэтическое слово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стать интересным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стать обаятельной девушкой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стать обаятельным юношей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наконец, о любви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 здоровье в ваших руках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Следим за здоровьем и физическим развитием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Ваши герои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Ребенок, взрослый и родитель в вашем «Я»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Поведение: от самооценки к поступку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Вырабатывайте характер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и обстоятельства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Поверьте в себя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воли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Жизнеутверждающий мажор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Учитесь дружить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Учитесь любить труд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«Я» и «Мы». Ваше поручение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 дневник-хроника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дневник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– деловой человек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и вы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 досуг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Скажи себе: нет! (Отказ от вредных привычек)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работать над собой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Перемены к лучшему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363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Безопасные каникулы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067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3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часа</w:t>
            </w:r>
          </w:p>
        </w:tc>
      </w:tr>
      <w:tr w:rsidR="006D37D5" w:rsidRPr="006D37D5" w:rsidTr="006D37D5"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 «Научи себя учиться»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ученье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такая профессия - ученик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Воля и трудолюбие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Индивидуальность в ученье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профилактике пожароопасных ситуаций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Пять «САМО» в учении.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профилактике дорожно-транспортного травматизма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информации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Тайны хорошей памяти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– мать учения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профилактике пожароопасных ситуаций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– вот лучшее учение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книги – к конспекту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 других, учимся сами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говорим, так и учимся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профилактике дорожно-транспортного травматизма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Мыслю – следовательно, существую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 логики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Попробуй, докажи!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Проба умственных сил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профилактике пожароопасных ситуаций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 и исследование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Домашняя школа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Экзамены, зачеты, отметки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по профилактике дорожно-транспортного травматизма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Учил-учил и не выучил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 друг - компьютер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самообразования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Безопасные каникулы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108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часа</w:t>
            </w:r>
          </w:p>
        </w:tc>
      </w:tr>
      <w:tr w:rsidR="006D37D5" w:rsidRPr="006D37D5" w:rsidTr="006D37D5"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 «Утверждай себя»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Инстинкт жизни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 самоутверждения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ль человеку надо?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Ваше место в обществе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Общение: необходимость и роскошь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Секреты общения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«Здравствуйте, люди!»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Многоликий лидер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Голосуйте за меня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делового общения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 Вы, однако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коллективе, через коллектив и для коллектива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конфликтов не бывает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Воля к победе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со мною происходит?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Любви навстречу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полюса или два материка?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труда и творчества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стать артистом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Цветок человеколюбия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Цветок человеколюбия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зеркале нравственности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Нравственная закалка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самоутверждения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4108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часа</w:t>
            </w:r>
          </w:p>
        </w:tc>
      </w:tr>
      <w:tr w:rsidR="006D37D5" w:rsidRPr="006D37D5" w:rsidTr="006D37D5"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 «Найди свой путь»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Самоопределение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- личность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 себя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Сходство и различие ваших 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Самовоспитание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поживаете, мои я?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распутье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труда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Самообразование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профессий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Её величество «Экономика»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хочу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могу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– надо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Компромисс трех 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профессий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притязаний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Дорога взросления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Самоопределение + самоутверждение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Многоликий лидер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Святая святых – родительский дом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любви не говори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 личности и коллектива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 общения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Гражданином быть обязан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Духовное самоопределение (научное мировоззрение)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Духовное самоопределение (нравственность и религия)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и судьба. Жизненный план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D37D5" w:rsidRPr="006D37D5" w:rsidTr="006D37D5">
        <w:tc>
          <w:tcPr>
            <w:tcW w:w="3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3716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добрый путь!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D37D5" w:rsidRPr="006D37D5" w:rsidTr="006D37D5">
        <w:tc>
          <w:tcPr>
            <w:tcW w:w="4108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часа</w:t>
            </w:r>
          </w:p>
        </w:tc>
      </w:tr>
      <w:tr w:rsidR="006D37D5" w:rsidRPr="006D37D5" w:rsidTr="006D37D5">
        <w:tc>
          <w:tcPr>
            <w:tcW w:w="4108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ПРОГРАММЕ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D37D5" w:rsidRPr="006D37D5" w:rsidRDefault="006D37D5" w:rsidP="006D3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37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 часов</w:t>
            </w:r>
          </w:p>
        </w:tc>
      </w:tr>
    </w:tbl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D37D5" w:rsidRPr="006D37D5" w:rsidRDefault="006D37D5" w:rsidP="006D37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7D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6D37D5" w:rsidRPr="006D37D5" w:rsidSect="00FF3832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AD8" w:rsidRDefault="00605AD8" w:rsidP="006D37D5">
      <w:pPr>
        <w:spacing w:after="0" w:line="240" w:lineRule="auto"/>
      </w:pPr>
      <w:r>
        <w:separator/>
      </w:r>
    </w:p>
  </w:endnote>
  <w:endnote w:type="continuationSeparator" w:id="1">
    <w:p w:rsidR="00605AD8" w:rsidRDefault="00605AD8" w:rsidP="006D3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256882"/>
      <w:docPartObj>
        <w:docPartGallery w:val="Page Numbers (Bottom of Page)"/>
        <w:docPartUnique/>
      </w:docPartObj>
    </w:sdtPr>
    <w:sdtContent>
      <w:p w:rsidR="006D37D5" w:rsidRDefault="00FF3832">
        <w:pPr>
          <w:pStyle w:val="a5"/>
          <w:jc w:val="right"/>
        </w:pPr>
        <w:r>
          <w:fldChar w:fldCharType="begin"/>
        </w:r>
        <w:r w:rsidR="006D37D5">
          <w:instrText>PAGE   \* MERGEFORMAT</w:instrText>
        </w:r>
        <w:r>
          <w:fldChar w:fldCharType="separate"/>
        </w:r>
        <w:r w:rsidR="00837DDD">
          <w:rPr>
            <w:noProof/>
          </w:rPr>
          <w:t>2</w:t>
        </w:r>
        <w:r>
          <w:fldChar w:fldCharType="end"/>
        </w:r>
      </w:p>
    </w:sdtContent>
  </w:sdt>
  <w:p w:rsidR="006D37D5" w:rsidRDefault="006D37D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AD8" w:rsidRDefault="00605AD8" w:rsidP="006D37D5">
      <w:pPr>
        <w:spacing w:after="0" w:line="240" w:lineRule="auto"/>
      </w:pPr>
      <w:r>
        <w:separator/>
      </w:r>
    </w:p>
  </w:footnote>
  <w:footnote w:type="continuationSeparator" w:id="1">
    <w:p w:rsidR="00605AD8" w:rsidRDefault="00605AD8" w:rsidP="006D37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37D5"/>
    <w:rsid w:val="004653F7"/>
    <w:rsid w:val="00605AD8"/>
    <w:rsid w:val="006D37D5"/>
    <w:rsid w:val="00837DDD"/>
    <w:rsid w:val="00D54876"/>
    <w:rsid w:val="00EE30A8"/>
    <w:rsid w:val="00FF38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3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37D5"/>
  </w:style>
  <w:style w:type="paragraph" w:styleId="a5">
    <w:name w:val="footer"/>
    <w:basedOn w:val="a"/>
    <w:link w:val="a6"/>
    <w:uiPriority w:val="99"/>
    <w:unhideWhenUsed/>
    <w:rsid w:val="006D37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37D5"/>
  </w:style>
  <w:style w:type="paragraph" w:styleId="a7">
    <w:name w:val="Balloon Text"/>
    <w:basedOn w:val="a"/>
    <w:link w:val="a8"/>
    <w:uiPriority w:val="99"/>
    <w:semiHidden/>
    <w:unhideWhenUsed/>
    <w:rsid w:val="00EE30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E30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3173</Words>
  <Characters>18089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Хамидуллина З.З</cp:lastModifiedBy>
  <cp:revision>3</cp:revision>
  <cp:lastPrinted>2017-10-11T11:22:00Z</cp:lastPrinted>
  <dcterms:created xsi:type="dcterms:W3CDTF">2017-10-10T17:08:00Z</dcterms:created>
  <dcterms:modified xsi:type="dcterms:W3CDTF">2018-05-03T11:06:00Z</dcterms:modified>
</cp:coreProperties>
</file>